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4131D" w:rsidRDefault="00B4131D">
      <w:pPr>
        <w:jc w:val="center"/>
        <w:rPr>
          <w:rFonts w:eastAsia="黑体"/>
          <w:sz w:val="36"/>
        </w:rPr>
      </w:pPr>
      <w:bookmarkStart w:id="0" w:name="_GoBack"/>
      <w:bookmarkEnd w:id="0"/>
      <w:commentRangeStart w:id="1"/>
    </w:p>
    <w:p w:rsidR="00B4131D" w:rsidRDefault="00B4131D">
      <w:pPr>
        <w:jc w:val="center"/>
        <w:rPr>
          <w:rFonts w:eastAsia="黑体"/>
          <w:sz w:val="36"/>
        </w:rPr>
      </w:pPr>
    </w:p>
    <w:commentRangeEnd w:id="1"/>
    <w:p w:rsidR="00B4131D" w:rsidRDefault="007F71DC">
      <w:pPr>
        <w:jc w:val="center"/>
        <w:rPr>
          <w:rFonts w:eastAsia="黑体"/>
          <w:sz w:val="36"/>
        </w:rPr>
      </w:pPr>
      <w:r>
        <w:rPr>
          <w:rStyle w:val="a8"/>
        </w:rPr>
        <w:commentReference w:id="1"/>
      </w:r>
    </w:p>
    <w:p w:rsidR="00E10B95" w:rsidRDefault="00072494">
      <w:pPr>
        <w:jc w:val="center"/>
        <w:rPr>
          <w:rFonts w:eastAsia="黑体"/>
          <w:sz w:val="36"/>
        </w:rPr>
      </w:pPr>
      <w:commentRangeStart w:id="2"/>
      <w:r>
        <w:rPr>
          <w:rFonts w:eastAsia="黑体" w:hint="eastAsia"/>
          <w:sz w:val="36"/>
        </w:rPr>
        <w:t>郑州航空工业管理学院</w:t>
      </w:r>
      <w:commentRangeEnd w:id="2"/>
      <w:r w:rsidR="007F71DC">
        <w:rPr>
          <w:rStyle w:val="a8"/>
        </w:rPr>
        <w:commentReference w:id="2"/>
      </w:r>
    </w:p>
    <w:p w:rsidR="00E10B95" w:rsidRDefault="007F71DC">
      <w:pPr>
        <w:jc w:val="center"/>
        <w:rPr>
          <w:rFonts w:eastAsia="黑体"/>
          <w:sz w:val="36"/>
        </w:rPr>
      </w:pPr>
      <w:r>
        <w:rPr>
          <w:rStyle w:val="a8"/>
        </w:rPr>
        <w:commentReference w:id="3"/>
      </w:r>
    </w:p>
    <w:p w:rsidR="00E10B95" w:rsidRDefault="00072494">
      <w:pPr>
        <w:jc w:val="center"/>
        <w:rPr>
          <w:rFonts w:eastAsia="黑体"/>
          <w:sz w:val="52"/>
        </w:rPr>
      </w:pPr>
      <w:commentRangeStart w:id="4"/>
      <w:r>
        <w:rPr>
          <w:rFonts w:eastAsia="黑体" w:hint="eastAsia"/>
          <w:sz w:val="52"/>
        </w:rPr>
        <w:t>毕</w:t>
      </w:r>
      <w:r>
        <w:rPr>
          <w:rFonts w:eastAsia="黑体" w:hint="eastAsia"/>
          <w:sz w:val="52"/>
        </w:rPr>
        <w:t xml:space="preserve"> </w:t>
      </w:r>
      <w:r>
        <w:rPr>
          <w:rFonts w:eastAsia="黑体" w:hint="eastAsia"/>
          <w:sz w:val="52"/>
        </w:rPr>
        <w:t>业</w:t>
      </w:r>
      <w:r>
        <w:rPr>
          <w:rFonts w:eastAsia="黑体" w:hint="eastAsia"/>
          <w:sz w:val="52"/>
        </w:rPr>
        <w:t xml:space="preserve"> </w:t>
      </w:r>
      <w:r>
        <w:rPr>
          <w:rFonts w:eastAsia="黑体" w:hint="eastAsia"/>
          <w:sz w:val="52"/>
        </w:rPr>
        <w:t>调</w:t>
      </w:r>
      <w:r>
        <w:rPr>
          <w:rFonts w:eastAsia="黑体" w:hint="eastAsia"/>
          <w:sz w:val="52"/>
        </w:rPr>
        <w:t xml:space="preserve"> </w:t>
      </w:r>
      <w:r>
        <w:rPr>
          <w:rFonts w:eastAsia="黑体" w:hint="eastAsia"/>
          <w:sz w:val="52"/>
        </w:rPr>
        <w:t>查</w:t>
      </w:r>
      <w:r>
        <w:rPr>
          <w:rFonts w:eastAsia="黑体" w:hint="eastAsia"/>
          <w:sz w:val="52"/>
        </w:rPr>
        <w:t xml:space="preserve"> </w:t>
      </w:r>
      <w:r>
        <w:rPr>
          <w:rFonts w:eastAsia="黑体" w:hint="eastAsia"/>
          <w:sz w:val="52"/>
        </w:rPr>
        <w:t>报</w:t>
      </w:r>
      <w:r>
        <w:rPr>
          <w:rFonts w:eastAsia="黑体" w:hint="eastAsia"/>
          <w:sz w:val="52"/>
        </w:rPr>
        <w:t xml:space="preserve"> </w:t>
      </w:r>
      <w:r>
        <w:rPr>
          <w:rFonts w:eastAsia="黑体" w:hint="eastAsia"/>
          <w:sz w:val="52"/>
        </w:rPr>
        <w:t>告</w:t>
      </w:r>
      <w:commentRangeEnd w:id="4"/>
      <w:r w:rsidR="007F71DC">
        <w:rPr>
          <w:rStyle w:val="a8"/>
        </w:rPr>
        <w:commentReference w:id="4"/>
      </w:r>
    </w:p>
    <w:p w:rsidR="00E10B95" w:rsidRDefault="00E10B95">
      <w:pPr>
        <w:jc w:val="center"/>
        <w:rPr>
          <w:rFonts w:eastAsia="黑体"/>
          <w:sz w:val="32"/>
        </w:rPr>
      </w:pPr>
      <w:commentRangeStart w:id="5"/>
    </w:p>
    <w:commentRangeEnd w:id="5"/>
    <w:p w:rsidR="00E10B95" w:rsidRDefault="007F71DC">
      <w:pPr>
        <w:jc w:val="center"/>
        <w:rPr>
          <w:rFonts w:eastAsia="黑体"/>
          <w:sz w:val="32"/>
        </w:rPr>
      </w:pPr>
      <w:r>
        <w:rPr>
          <w:rStyle w:val="a8"/>
        </w:rPr>
        <w:commentReference w:id="5"/>
      </w:r>
    </w:p>
    <w:p w:rsidR="00E10B95" w:rsidRDefault="00072494">
      <w:pPr>
        <w:jc w:val="center"/>
        <w:rPr>
          <w:rFonts w:eastAsia="黑体"/>
          <w:sz w:val="32"/>
        </w:rPr>
      </w:pPr>
      <w:commentRangeStart w:id="6"/>
      <w:r>
        <w:rPr>
          <w:rFonts w:eastAsia="黑体" w:hint="eastAsia"/>
          <w:b/>
          <w:bCs/>
          <w:sz w:val="32"/>
        </w:rPr>
        <w:t xml:space="preserve">  </w:t>
      </w:r>
      <w:r>
        <w:rPr>
          <w:rFonts w:ascii="宋体" w:eastAsia="黑体" w:hAnsi="宋体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="000F1BC8">
        <w:rPr>
          <w:rFonts w:asciiTheme="minorEastAsia" w:eastAsiaTheme="minorEastAsia" w:hAnsiTheme="minorEastAsia" w:hint="eastAsia"/>
          <w:sz w:val="28"/>
          <w:szCs w:val="28"/>
          <w:u w:val="single"/>
        </w:rPr>
        <w:t>XXXX</w:t>
      </w:r>
      <w:r w:rsidRPr="00B4131D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>
        <w:rPr>
          <w:rFonts w:ascii="仿宋" w:hAnsi="仿宋" w:hint="eastAsia"/>
          <w:szCs w:val="28"/>
          <w:u w:val="single"/>
        </w:rPr>
        <w:t xml:space="preserve"> </w:t>
      </w:r>
      <w:r>
        <w:rPr>
          <w:rFonts w:eastAsia="黑体" w:hint="eastAsia"/>
          <w:sz w:val="32"/>
        </w:rPr>
        <w:t>届</w:t>
      </w:r>
      <w:r>
        <w:rPr>
          <w:rFonts w:ascii="宋体" w:eastAsia="黑体" w:hAnsi="宋体" w:hint="eastAsia"/>
          <w:sz w:val="32"/>
          <w:u w:val="single"/>
        </w:rPr>
        <w:t xml:space="preserve">    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Pr="00B4131D">
        <w:rPr>
          <w:rFonts w:asciiTheme="minorEastAsia" w:eastAsiaTheme="minorEastAsia" w:hAnsiTheme="minorEastAsia" w:hint="eastAsia"/>
          <w:sz w:val="28"/>
          <w:szCs w:val="28"/>
          <w:u w:val="single"/>
        </w:rPr>
        <w:t>空中乘务</w:t>
      </w:r>
      <w:r w:rsidRPr="00B4131D">
        <w:rPr>
          <w:rFonts w:asciiTheme="minorEastAsia" w:eastAsiaTheme="minorEastAsia" w:hAnsiTheme="minorEastAsia" w:hint="eastAsia"/>
          <w:szCs w:val="28"/>
          <w:u w:val="single"/>
        </w:rPr>
        <w:t xml:space="preserve"> </w:t>
      </w:r>
      <w:r>
        <w:rPr>
          <w:rFonts w:ascii="宋体" w:eastAsia="黑体" w:hAnsi="宋体" w:hint="eastAsia"/>
          <w:sz w:val="32"/>
          <w:u w:val="single"/>
        </w:rPr>
        <w:t xml:space="preserve">   </w:t>
      </w:r>
      <w:r>
        <w:rPr>
          <w:rFonts w:eastAsia="黑体" w:hint="eastAsia"/>
          <w:sz w:val="32"/>
        </w:rPr>
        <w:t>专业</w:t>
      </w:r>
      <w:r>
        <w:rPr>
          <w:rFonts w:ascii="宋体" w:eastAsia="黑体" w:hAnsi="宋体" w:hint="eastAsia"/>
          <w:sz w:val="32"/>
          <w:u w:val="single"/>
        </w:rPr>
        <w:t xml:space="preserve">  </w:t>
      </w:r>
      <w:r w:rsidR="000F1BC8">
        <w:rPr>
          <w:rFonts w:asciiTheme="minorEastAsia" w:eastAsiaTheme="minorEastAsia" w:hAnsiTheme="minorEastAsia" w:hint="eastAsia"/>
          <w:sz w:val="28"/>
          <w:szCs w:val="28"/>
          <w:u w:val="single"/>
        </w:rPr>
        <w:t>XXXXXXX</w:t>
      </w:r>
      <w:r w:rsidRPr="00B4131D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>
        <w:rPr>
          <w:rFonts w:ascii="宋体" w:eastAsia="黑体" w:hAnsi="宋体" w:hint="eastAsia"/>
          <w:sz w:val="32"/>
          <w:u w:val="single"/>
        </w:rPr>
        <w:t xml:space="preserve"> </w:t>
      </w:r>
      <w:r>
        <w:rPr>
          <w:rFonts w:eastAsia="黑体" w:hint="eastAsia"/>
          <w:sz w:val="32"/>
        </w:rPr>
        <w:t>班级</w:t>
      </w:r>
    </w:p>
    <w:p w:rsidR="00E10B95" w:rsidRDefault="00E10B95">
      <w:pPr>
        <w:jc w:val="center"/>
        <w:rPr>
          <w:rFonts w:eastAsia="黑体"/>
          <w:sz w:val="32"/>
        </w:rPr>
      </w:pPr>
      <w:commentRangeStart w:id="7"/>
    </w:p>
    <w:p w:rsidR="00384D9B" w:rsidRDefault="00384D9B">
      <w:pPr>
        <w:jc w:val="center"/>
        <w:rPr>
          <w:rFonts w:eastAsia="黑体"/>
          <w:sz w:val="32"/>
        </w:rPr>
      </w:pPr>
    </w:p>
    <w:p w:rsidR="00E10B95" w:rsidRDefault="00E10B95">
      <w:pPr>
        <w:jc w:val="center"/>
        <w:rPr>
          <w:rFonts w:eastAsia="黑体"/>
          <w:sz w:val="32"/>
        </w:rPr>
      </w:pPr>
    </w:p>
    <w:p w:rsidR="00E10B95" w:rsidRDefault="00E10B95">
      <w:pPr>
        <w:jc w:val="center"/>
        <w:rPr>
          <w:rFonts w:eastAsia="黑体"/>
          <w:sz w:val="32"/>
        </w:rPr>
      </w:pPr>
    </w:p>
    <w:commentRangeEnd w:id="7"/>
    <w:p w:rsidR="00E10B95" w:rsidRDefault="007F71DC">
      <w:pPr>
        <w:jc w:val="center"/>
        <w:rPr>
          <w:rFonts w:eastAsia="黑体"/>
          <w:sz w:val="32"/>
        </w:rPr>
      </w:pPr>
      <w:r>
        <w:rPr>
          <w:rStyle w:val="a8"/>
        </w:rPr>
        <w:commentReference w:id="7"/>
      </w:r>
    </w:p>
    <w:p w:rsidR="00E10B95" w:rsidRDefault="00E10B95"/>
    <w:p w:rsidR="00E10B95" w:rsidRDefault="00072494">
      <w:pPr>
        <w:rPr>
          <w:rFonts w:ascii="仿宋" w:eastAsia="仿宋" w:hAnsi="仿宋"/>
          <w:sz w:val="28"/>
          <w:szCs w:val="28"/>
          <w:u w:val="single"/>
        </w:rPr>
      </w:pPr>
      <w:r>
        <w:rPr>
          <w:rFonts w:eastAsia="黑体" w:hint="eastAsia"/>
          <w:sz w:val="32"/>
        </w:rPr>
        <w:t xml:space="preserve">      </w:t>
      </w:r>
      <w:r>
        <w:rPr>
          <w:rFonts w:eastAsia="黑体" w:hint="eastAsia"/>
          <w:sz w:val="32"/>
        </w:rPr>
        <w:t>题</w:t>
      </w:r>
      <w:r>
        <w:rPr>
          <w:rFonts w:eastAsia="黑体" w:hint="eastAsia"/>
          <w:sz w:val="32"/>
        </w:rPr>
        <w:t xml:space="preserve">    </w:t>
      </w:r>
      <w:r>
        <w:rPr>
          <w:rFonts w:eastAsia="黑体" w:hint="eastAsia"/>
          <w:sz w:val="32"/>
        </w:rPr>
        <w:t>目</w:t>
      </w:r>
      <w:r w:rsidR="000F1BC8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XXXXXXXXXXXXXX             </w:t>
      </w:r>
    </w:p>
    <w:p w:rsidR="00E10B95" w:rsidRDefault="00072494">
      <w:pPr>
        <w:rPr>
          <w:sz w:val="32"/>
          <w:u w:val="single"/>
        </w:rPr>
      </w:pPr>
      <w:r>
        <w:rPr>
          <w:rFonts w:eastAsia="黑体" w:hint="eastAsia"/>
          <w:sz w:val="32"/>
        </w:rPr>
        <w:t xml:space="preserve">      </w:t>
      </w:r>
      <w:r>
        <w:rPr>
          <w:rFonts w:eastAsia="黑体" w:hint="eastAsia"/>
          <w:sz w:val="32"/>
        </w:rPr>
        <w:t>学</w:t>
      </w:r>
      <w:r>
        <w:rPr>
          <w:rFonts w:eastAsia="黑体" w:hint="eastAsia"/>
          <w:sz w:val="32"/>
        </w:rPr>
        <w:t xml:space="preserve">    </w:t>
      </w:r>
      <w:r>
        <w:rPr>
          <w:rFonts w:eastAsia="黑体" w:hint="eastAsia"/>
          <w:sz w:val="32"/>
        </w:rPr>
        <w:t>号</w:t>
      </w:r>
      <w:r>
        <w:rPr>
          <w:rFonts w:hint="eastAsia"/>
          <w:sz w:val="32"/>
          <w:u w:val="single"/>
        </w:rPr>
        <w:t xml:space="preserve">      </w:t>
      </w:r>
      <w:r>
        <w:rPr>
          <w:rFonts w:hint="eastAsia"/>
          <w:sz w:val="24"/>
          <w:u w:val="single"/>
        </w:rPr>
        <w:t xml:space="preserve"> </w:t>
      </w:r>
      <w:r w:rsidR="00B4131D"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8"/>
          <w:szCs w:val="28"/>
          <w:u w:val="single"/>
        </w:rPr>
        <w:t xml:space="preserve"> </w:t>
      </w:r>
      <w:r w:rsidR="000F1BC8">
        <w:rPr>
          <w:rFonts w:asciiTheme="minorEastAsia" w:eastAsiaTheme="minorEastAsia" w:hAnsiTheme="minorEastAsia" w:hint="eastAsia"/>
          <w:sz w:val="28"/>
          <w:szCs w:val="28"/>
          <w:u w:val="single"/>
        </w:rPr>
        <w:t>XXXXXXXXX</w:t>
      </w:r>
      <w:r>
        <w:rPr>
          <w:rFonts w:hint="eastAsia"/>
          <w:sz w:val="28"/>
          <w:szCs w:val="28"/>
          <w:u w:val="single"/>
        </w:rPr>
        <w:t xml:space="preserve">   </w:t>
      </w:r>
      <w:r w:rsidR="00B4131D">
        <w:rPr>
          <w:rFonts w:hint="eastAsia"/>
          <w:sz w:val="32"/>
          <w:u w:val="single"/>
        </w:rPr>
        <w:t xml:space="preserve">        </w:t>
      </w:r>
      <w:r>
        <w:rPr>
          <w:rFonts w:hint="eastAsia"/>
          <w:sz w:val="32"/>
          <w:u w:val="single"/>
        </w:rPr>
        <w:t xml:space="preserve">    </w:t>
      </w:r>
    </w:p>
    <w:p w:rsidR="00E10B95" w:rsidRDefault="00072494">
      <w:pPr>
        <w:rPr>
          <w:sz w:val="32"/>
          <w:u w:val="single"/>
        </w:rPr>
      </w:pPr>
      <w:r>
        <w:rPr>
          <w:rFonts w:eastAsia="黑体" w:hint="eastAsia"/>
          <w:sz w:val="32"/>
        </w:rPr>
        <w:t xml:space="preserve">      </w:t>
      </w:r>
      <w:r>
        <w:rPr>
          <w:rFonts w:eastAsia="黑体" w:hint="eastAsia"/>
          <w:sz w:val="32"/>
        </w:rPr>
        <w:t>姓</w:t>
      </w:r>
      <w:r>
        <w:rPr>
          <w:rFonts w:eastAsia="黑体" w:hint="eastAsia"/>
          <w:sz w:val="32"/>
        </w:rPr>
        <w:t xml:space="preserve">    </w:t>
      </w:r>
      <w:r>
        <w:rPr>
          <w:rFonts w:eastAsia="黑体" w:hint="eastAsia"/>
          <w:sz w:val="32"/>
        </w:rPr>
        <w:t>名</w:t>
      </w:r>
      <w:r>
        <w:rPr>
          <w:rFonts w:hint="eastAsia"/>
          <w:sz w:val="32"/>
          <w:u w:val="single"/>
        </w:rPr>
        <w:t xml:space="preserve">       </w:t>
      </w:r>
      <w:r>
        <w:rPr>
          <w:rFonts w:ascii="仿宋" w:eastAsia="仿宋" w:hAnsi="仿宋" w:hint="eastAsia"/>
          <w:sz w:val="32"/>
          <w:u w:val="single"/>
        </w:rPr>
        <w:t xml:space="preserve"> </w:t>
      </w:r>
      <w:r w:rsidR="00B4131D">
        <w:rPr>
          <w:rFonts w:ascii="仿宋" w:eastAsia="仿宋" w:hAnsi="仿宋" w:hint="eastAsia"/>
          <w:sz w:val="32"/>
          <w:u w:val="single"/>
        </w:rPr>
        <w:t xml:space="preserve">     </w:t>
      </w:r>
      <w:r>
        <w:rPr>
          <w:rFonts w:ascii="仿宋" w:eastAsia="仿宋" w:hAnsi="仿宋" w:hint="eastAsia"/>
          <w:sz w:val="32"/>
          <w:u w:val="single"/>
        </w:rPr>
        <w:t xml:space="preserve"> </w:t>
      </w:r>
      <w:r w:rsidR="000F1BC8">
        <w:rPr>
          <w:rFonts w:asciiTheme="minorEastAsia" w:eastAsiaTheme="minorEastAsia" w:hAnsiTheme="minorEastAsia" w:hint="eastAsia"/>
          <w:sz w:val="28"/>
          <w:szCs w:val="28"/>
          <w:u w:val="single"/>
        </w:rPr>
        <w:t>XXX</w:t>
      </w:r>
      <w:r w:rsidRPr="00B4131D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 w:rsidR="00B4131D">
        <w:rPr>
          <w:rFonts w:hint="eastAsia"/>
          <w:sz w:val="32"/>
          <w:u w:val="single"/>
        </w:rPr>
        <w:t xml:space="preserve">  </w:t>
      </w:r>
      <w:r w:rsidR="000F1BC8">
        <w:rPr>
          <w:rFonts w:hint="eastAsia"/>
          <w:sz w:val="32"/>
          <w:u w:val="single"/>
        </w:rPr>
        <w:t xml:space="preserve">   </w:t>
      </w:r>
      <w:r w:rsidR="00B4131D">
        <w:rPr>
          <w:rFonts w:hint="eastAsia"/>
          <w:sz w:val="32"/>
          <w:u w:val="single"/>
        </w:rPr>
        <w:t xml:space="preserve">           </w:t>
      </w:r>
      <w:r>
        <w:rPr>
          <w:rFonts w:hint="eastAsia"/>
          <w:sz w:val="32"/>
          <w:u w:val="single"/>
        </w:rPr>
        <w:t xml:space="preserve"> </w:t>
      </w:r>
    </w:p>
    <w:p w:rsidR="00E10B95" w:rsidRDefault="00072494">
      <w:pPr>
        <w:rPr>
          <w:sz w:val="32"/>
          <w:u w:val="single"/>
        </w:rPr>
      </w:pPr>
      <w:r>
        <w:rPr>
          <w:rFonts w:eastAsia="黑体" w:hint="eastAsia"/>
          <w:sz w:val="32"/>
        </w:rPr>
        <w:t xml:space="preserve">      </w:t>
      </w:r>
      <w:r>
        <w:rPr>
          <w:rFonts w:eastAsia="黑体" w:hint="eastAsia"/>
          <w:sz w:val="32"/>
        </w:rPr>
        <w:t>指导教师</w:t>
      </w:r>
      <w:r>
        <w:rPr>
          <w:rFonts w:hint="eastAsia"/>
          <w:sz w:val="32"/>
          <w:u w:val="single"/>
        </w:rPr>
        <w:t xml:space="preserve">       </w:t>
      </w:r>
      <w:r w:rsidR="00B4131D">
        <w:rPr>
          <w:rFonts w:hint="eastAsia"/>
          <w:sz w:val="32"/>
          <w:u w:val="single"/>
        </w:rPr>
        <w:t xml:space="preserve">     </w:t>
      </w:r>
      <w:r>
        <w:rPr>
          <w:rFonts w:hint="eastAsia"/>
          <w:sz w:val="32"/>
          <w:u w:val="single"/>
        </w:rPr>
        <w:t xml:space="preserve"> </w:t>
      </w:r>
      <w:r>
        <w:rPr>
          <w:rFonts w:ascii="仿宋" w:eastAsia="仿宋" w:hAnsi="仿宋" w:hint="eastAsia"/>
          <w:sz w:val="32"/>
          <w:u w:val="single"/>
        </w:rPr>
        <w:t xml:space="preserve"> </w:t>
      </w:r>
      <w:r w:rsidR="000F1BC8">
        <w:rPr>
          <w:rFonts w:asciiTheme="minorEastAsia" w:eastAsiaTheme="minorEastAsia" w:hAnsiTheme="minorEastAsia" w:hint="eastAsia"/>
          <w:sz w:val="28"/>
          <w:szCs w:val="28"/>
          <w:u w:val="single"/>
        </w:rPr>
        <w:t>XXX</w:t>
      </w:r>
      <w:r>
        <w:rPr>
          <w:rFonts w:ascii="仿宋" w:eastAsia="仿宋" w:hAnsi="仿宋" w:hint="eastAsia"/>
          <w:sz w:val="32"/>
          <w:u w:val="single"/>
        </w:rPr>
        <w:t xml:space="preserve">  </w:t>
      </w:r>
      <w:r w:rsidR="00B4131D">
        <w:rPr>
          <w:rFonts w:hint="eastAsia"/>
          <w:sz w:val="32"/>
          <w:u w:val="single"/>
        </w:rPr>
        <w:t xml:space="preserve"> </w:t>
      </w:r>
      <w:r w:rsidR="000F1BC8">
        <w:rPr>
          <w:rFonts w:hint="eastAsia"/>
          <w:sz w:val="32"/>
          <w:u w:val="single"/>
        </w:rPr>
        <w:t xml:space="preserve">   </w:t>
      </w:r>
      <w:r w:rsidR="00B4131D">
        <w:rPr>
          <w:rFonts w:hint="eastAsia"/>
          <w:sz w:val="32"/>
          <w:u w:val="single"/>
        </w:rPr>
        <w:t xml:space="preserve">          </w:t>
      </w:r>
      <w:r>
        <w:rPr>
          <w:rFonts w:hint="eastAsia"/>
          <w:sz w:val="32"/>
          <w:u w:val="single"/>
        </w:rPr>
        <w:t xml:space="preserve">  </w:t>
      </w:r>
    </w:p>
    <w:p w:rsidR="00E10B95" w:rsidRDefault="00072494">
      <w:pPr>
        <w:rPr>
          <w:sz w:val="32"/>
          <w:u w:val="single"/>
        </w:rPr>
      </w:pPr>
      <w:r>
        <w:rPr>
          <w:rFonts w:eastAsia="黑体" w:hint="eastAsia"/>
          <w:sz w:val="32"/>
        </w:rPr>
        <w:t xml:space="preserve">      </w:t>
      </w:r>
      <w:r>
        <w:rPr>
          <w:rFonts w:eastAsia="黑体" w:hint="eastAsia"/>
          <w:sz w:val="32"/>
        </w:rPr>
        <w:t>职</w:t>
      </w:r>
      <w:r>
        <w:rPr>
          <w:rFonts w:eastAsia="黑体" w:hint="eastAsia"/>
          <w:sz w:val="32"/>
        </w:rPr>
        <w:t xml:space="preserve">    </w:t>
      </w:r>
      <w:r>
        <w:rPr>
          <w:rFonts w:eastAsia="黑体" w:hint="eastAsia"/>
          <w:sz w:val="32"/>
        </w:rPr>
        <w:t>称</w:t>
      </w:r>
      <w:r>
        <w:rPr>
          <w:rFonts w:hint="eastAsia"/>
          <w:sz w:val="32"/>
          <w:u w:val="single"/>
        </w:rPr>
        <w:t xml:space="preserve">       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</w:t>
      </w:r>
      <w:r w:rsidR="00B4131D">
        <w:rPr>
          <w:rFonts w:ascii="仿宋" w:eastAsia="仿宋" w:hAnsi="仿宋" w:hint="eastAsia"/>
          <w:sz w:val="28"/>
          <w:szCs w:val="28"/>
          <w:u w:val="single"/>
        </w:rPr>
        <w:t xml:space="preserve">     </w:t>
      </w:r>
      <w:r w:rsidR="000F1BC8">
        <w:rPr>
          <w:rFonts w:asciiTheme="minorEastAsia" w:eastAsiaTheme="minorEastAsia" w:hAnsiTheme="minorEastAsia" w:hint="eastAsia"/>
          <w:sz w:val="28"/>
          <w:szCs w:val="28"/>
          <w:u w:val="single"/>
        </w:rPr>
        <w:t>XXX</w:t>
      </w:r>
      <w:r>
        <w:rPr>
          <w:rFonts w:hint="eastAsia"/>
          <w:sz w:val="32"/>
          <w:u w:val="single"/>
        </w:rPr>
        <w:t xml:space="preserve">         </w:t>
      </w:r>
      <w:r w:rsidR="000F1BC8">
        <w:rPr>
          <w:rFonts w:hint="eastAsia"/>
          <w:sz w:val="32"/>
          <w:u w:val="single"/>
        </w:rPr>
        <w:t xml:space="preserve">    </w:t>
      </w:r>
      <w:r>
        <w:rPr>
          <w:rFonts w:hint="eastAsia"/>
          <w:sz w:val="32"/>
          <w:u w:val="single"/>
        </w:rPr>
        <w:t xml:space="preserve"> </w:t>
      </w:r>
      <w:r w:rsidR="00B4131D">
        <w:rPr>
          <w:rFonts w:hint="eastAsia"/>
          <w:sz w:val="32"/>
          <w:u w:val="single"/>
        </w:rPr>
        <w:t xml:space="preserve"> </w:t>
      </w:r>
      <w:r>
        <w:rPr>
          <w:rFonts w:hint="eastAsia"/>
          <w:sz w:val="32"/>
          <w:u w:val="single"/>
        </w:rPr>
        <w:t xml:space="preserve">    </w:t>
      </w:r>
    </w:p>
    <w:p w:rsidR="00E10B95" w:rsidRDefault="00E10B95">
      <w:pPr>
        <w:ind w:firstLineChars="525" w:firstLine="1680"/>
        <w:rPr>
          <w:sz w:val="32"/>
        </w:rPr>
      </w:pPr>
    </w:p>
    <w:p w:rsidR="00E10B95" w:rsidRDefault="00B4131D">
      <w:pPr>
        <w:jc w:val="center"/>
        <w:rPr>
          <w:rFonts w:eastAsia="黑体"/>
          <w:sz w:val="32"/>
        </w:rPr>
        <w:sectPr w:rsidR="00E10B95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8" w:bottom="1417" w:left="1701" w:header="851" w:footer="850" w:gutter="0"/>
          <w:cols w:space="720"/>
          <w:titlePg/>
          <w:docGrid w:type="linesAndChars" w:linePitch="312"/>
        </w:sectPr>
      </w:pPr>
      <w:r>
        <w:rPr>
          <w:rFonts w:hint="eastAsia"/>
          <w:sz w:val="32"/>
        </w:rPr>
        <w:t xml:space="preserve">  </w:t>
      </w:r>
      <w:r w:rsidR="00072494">
        <w:rPr>
          <w:rFonts w:hint="eastAsia"/>
          <w:sz w:val="32"/>
        </w:rPr>
        <w:t>二</w:t>
      </w:r>
      <w:r w:rsidR="00072494">
        <w:rPr>
          <w:rFonts w:ascii="宋体" w:hAnsi="宋体" w:hint="eastAsia"/>
          <w:sz w:val="32"/>
        </w:rPr>
        <w:t>О一</w:t>
      </w:r>
      <w:r w:rsidR="00072494">
        <w:rPr>
          <w:rFonts w:ascii="宋体" w:hAnsi="宋体" w:hint="eastAsia"/>
          <w:sz w:val="32"/>
          <w:u w:val="single"/>
        </w:rPr>
        <w:t xml:space="preserve"> </w:t>
      </w:r>
      <w:r w:rsidR="000F1BC8">
        <w:rPr>
          <w:rFonts w:asciiTheme="minorEastAsia" w:eastAsiaTheme="minorEastAsia" w:hAnsiTheme="minorEastAsia" w:hint="eastAsia"/>
          <w:sz w:val="28"/>
          <w:szCs w:val="28"/>
          <w:u w:val="single"/>
        </w:rPr>
        <w:t>X</w:t>
      </w:r>
      <w:r w:rsidR="00072494">
        <w:rPr>
          <w:rFonts w:ascii="宋体" w:hAnsi="宋体" w:hint="eastAsia"/>
          <w:sz w:val="32"/>
          <w:u w:val="single"/>
        </w:rPr>
        <w:t xml:space="preserve"> </w:t>
      </w:r>
      <w:r w:rsidR="00072494">
        <w:rPr>
          <w:rFonts w:eastAsia="黑体" w:hint="eastAsia"/>
          <w:sz w:val="32"/>
        </w:rPr>
        <w:t>年</w:t>
      </w:r>
      <w:r w:rsidR="00072494">
        <w:rPr>
          <w:rFonts w:ascii="仿宋" w:eastAsia="仿宋" w:hAnsi="仿宋" w:hint="eastAsia"/>
          <w:sz w:val="24"/>
          <w:u w:val="single"/>
        </w:rPr>
        <w:t xml:space="preserve"> </w:t>
      </w:r>
      <w:r w:rsidR="000F1BC8">
        <w:rPr>
          <w:rFonts w:asciiTheme="minorEastAsia" w:eastAsiaTheme="minorEastAsia" w:hAnsiTheme="minorEastAsia" w:hint="eastAsia"/>
          <w:sz w:val="28"/>
          <w:szCs w:val="28"/>
          <w:u w:val="single"/>
        </w:rPr>
        <w:t>X</w:t>
      </w:r>
      <w:r w:rsidR="00072494">
        <w:rPr>
          <w:rFonts w:hint="eastAsia"/>
          <w:sz w:val="28"/>
          <w:szCs w:val="28"/>
          <w:u w:val="single"/>
        </w:rPr>
        <w:t xml:space="preserve"> </w:t>
      </w:r>
      <w:r w:rsidR="00072494">
        <w:rPr>
          <w:rFonts w:eastAsia="黑体" w:hint="eastAsia"/>
          <w:sz w:val="32"/>
        </w:rPr>
        <w:t>月</w:t>
      </w:r>
      <w:r w:rsidR="00072494">
        <w:rPr>
          <w:rFonts w:hint="eastAsia"/>
          <w:sz w:val="28"/>
          <w:szCs w:val="28"/>
          <w:u w:val="single"/>
        </w:rPr>
        <w:t xml:space="preserve"> </w:t>
      </w:r>
      <w:r w:rsidR="000F1BC8">
        <w:rPr>
          <w:rFonts w:asciiTheme="minorEastAsia" w:eastAsiaTheme="minorEastAsia" w:hAnsiTheme="minorEastAsia" w:hint="eastAsia"/>
          <w:sz w:val="28"/>
          <w:szCs w:val="28"/>
          <w:u w:val="single"/>
        </w:rPr>
        <w:t>X</w:t>
      </w:r>
      <w:r w:rsidR="00072494">
        <w:rPr>
          <w:rFonts w:hint="eastAsia"/>
          <w:szCs w:val="28"/>
          <w:u w:val="single"/>
        </w:rPr>
        <w:t xml:space="preserve"> </w:t>
      </w:r>
      <w:r w:rsidR="00072494">
        <w:rPr>
          <w:rFonts w:eastAsia="黑体" w:hint="eastAsia"/>
          <w:sz w:val="32"/>
        </w:rPr>
        <w:t>日</w:t>
      </w:r>
      <w:commentRangeEnd w:id="6"/>
      <w:r w:rsidR="007F71DC">
        <w:rPr>
          <w:rStyle w:val="a8"/>
        </w:rPr>
        <w:commentReference w:id="6"/>
      </w:r>
    </w:p>
    <w:p w:rsidR="00E10B95" w:rsidRDefault="00072494">
      <w:pPr>
        <w:rPr>
          <w:rFonts w:ascii="仿宋" w:eastAsia="仿宋" w:hAnsi="仿宋"/>
          <w:b/>
          <w:sz w:val="28"/>
          <w:szCs w:val="28"/>
        </w:rPr>
      </w:pPr>
      <w:commentRangeStart w:id="8"/>
      <w:r>
        <w:rPr>
          <w:rFonts w:ascii="仿宋" w:eastAsia="仿宋" w:hAnsi="仿宋" w:hint="eastAsia"/>
          <w:b/>
          <w:sz w:val="28"/>
          <w:szCs w:val="28"/>
        </w:rPr>
        <w:lastRenderedPageBreak/>
        <w:t>一、调查的基本情况</w:t>
      </w:r>
      <w:commentRangeEnd w:id="8"/>
      <w:r w:rsidR="00384D9B">
        <w:rPr>
          <w:rStyle w:val="a8"/>
        </w:rPr>
        <w:commentReference w:id="8"/>
      </w:r>
    </w:p>
    <w:p w:rsidR="00E10B95" w:rsidRDefault="00072494" w:rsidP="000F1BC8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commentRangeStart w:id="9"/>
      <w:r w:rsidRPr="00B4131D">
        <w:rPr>
          <w:rFonts w:ascii="仿宋" w:eastAsia="仿宋" w:hAnsi="仿宋" w:hint="eastAsia"/>
          <w:sz w:val="28"/>
          <w:szCs w:val="28"/>
        </w:rPr>
        <w:t>调查时间及地点：</w:t>
      </w:r>
      <w:r w:rsidR="000F1BC8" w:rsidRPr="000F1BC8">
        <w:rPr>
          <w:rFonts w:ascii="仿宋" w:eastAsia="仿宋" w:hAnsi="仿宋" w:hint="eastAsia"/>
          <w:sz w:val="28"/>
          <w:szCs w:val="28"/>
        </w:rPr>
        <w:t>豫章故郡</w:t>
      </w:r>
      <w:r w:rsidR="000F1BC8">
        <w:rPr>
          <w:rFonts w:ascii="仿宋" w:eastAsia="仿宋" w:hAnsi="仿宋" w:hint="eastAsia"/>
          <w:sz w:val="28"/>
          <w:szCs w:val="28"/>
        </w:rPr>
        <w:t>，洪都新府。星分翼轸，地接衡庐。襟三江而带五湖，控蛮荆而引瓯越</w:t>
      </w:r>
      <w:r>
        <w:rPr>
          <w:rFonts w:ascii="仿宋" w:eastAsia="仿宋" w:hAnsi="仿宋" w:hint="eastAsia"/>
          <w:sz w:val="28"/>
          <w:szCs w:val="28"/>
        </w:rPr>
        <w:t>。</w:t>
      </w:r>
      <w:commentRangeEnd w:id="9"/>
      <w:r w:rsidR="00384D9B">
        <w:rPr>
          <w:rStyle w:val="a8"/>
        </w:rPr>
        <w:commentReference w:id="9"/>
      </w:r>
    </w:p>
    <w:p w:rsidR="00E10B95" w:rsidRDefault="00072494" w:rsidP="000F1BC8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调查目的：</w:t>
      </w:r>
      <w:r w:rsidR="000F1BC8" w:rsidRPr="000F1BC8">
        <w:rPr>
          <w:rFonts w:ascii="仿宋" w:eastAsia="仿宋" w:hAnsi="仿宋" w:hint="eastAsia"/>
          <w:sz w:val="28"/>
          <w:szCs w:val="28"/>
        </w:rPr>
        <w:t>物华天宝，龙光射牛斗之墟；人杰地灵，徐孺下陈蕃之榻。雄州雾列，俊采星驰。台隍枕夷夏之交，宾主尽东南之美。都督阎公之雅望，棨戟遥临；宇文新州之懿范，襜帷暂驻。</w:t>
      </w:r>
    </w:p>
    <w:p w:rsidR="00E10B95" w:rsidRDefault="00072494" w:rsidP="000F1BC8">
      <w:pPr>
        <w:spacing w:line="360" w:lineRule="auto"/>
        <w:ind w:right="1260"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调查对象及方法：</w:t>
      </w:r>
      <w:r w:rsidR="000F1BC8" w:rsidRPr="000F1BC8">
        <w:rPr>
          <w:rFonts w:ascii="仿宋" w:eastAsia="仿宋" w:hAnsi="仿宋" w:hint="eastAsia"/>
          <w:sz w:val="28"/>
          <w:szCs w:val="28"/>
        </w:rPr>
        <w:t>十旬休假，胜友如云；千里逢迎，高朋满座。</w:t>
      </w:r>
    </w:p>
    <w:p w:rsidR="00E10B95" w:rsidRDefault="00072494" w:rsidP="000F1BC8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调查人：</w:t>
      </w:r>
      <w:r w:rsidR="000F1BC8">
        <w:rPr>
          <w:rFonts w:ascii="仿宋" w:eastAsia="仿宋" w:hAnsi="仿宋" w:hint="eastAsia"/>
          <w:sz w:val="28"/>
          <w:szCs w:val="28"/>
        </w:rPr>
        <w:t>XX</w:t>
      </w:r>
    </w:p>
    <w:p w:rsidR="00E10B95" w:rsidRDefault="00072494">
      <w:pPr>
        <w:spacing w:line="360" w:lineRule="auto"/>
        <w:jc w:val="left"/>
        <w:rPr>
          <w:rFonts w:eastAsia="仿宋"/>
          <w:sz w:val="28"/>
        </w:rPr>
      </w:pPr>
      <w:r>
        <w:rPr>
          <w:rFonts w:ascii="仿宋" w:eastAsia="仿宋" w:hAnsi="仿宋" w:hint="eastAsia"/>
          <w:b/>
          <w:sz w:val="28"/>
          <w:szCs w:val="28"/>
        </w:rPr>
        <w:t>二、报告正文</w:t>
      </w:r>
    </w:p>
    <w:p w:rsidR="00E10B95" w:rsidRDefault="00072494" w:rsidP="00B4131D">
      <w:pPr>
        <w:tabs>
          <w:tab w:val="left" w:pos="1996"/>
        </w:tabs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（一）引言</w:t>
      </w:r>
    </w:p>
    <w:p w:rsidR="000F1BC8" w:rsidRPr="000F1BC8" w:rsidRDefault="000F1BC8" w:rsidP="000F1BC8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0F1BC8">
        <w:rPr>
          <w:rFonts w:ascii="仿宋" w:eastAsia="仿宋" w:hAnsi="仿宋" w:hint="eastAsia"/>
          <w:sz w:val="28"/>
          <w:szCs w:val="28"/>
        </w:rPr>
        <w:t>腾蛟起凤，孟学士之词宗；紫电青霜，王将军之武库。家君作宰，路出名区；童子何知，躬逢胜饯。</w:t>
      </w:r>
    </w:p>
    <w:p w:rsidR="000F1BC8" w:rsidRPr="000F1BC8" w:rsidRDefault="000F1BC8" w:rsidP="000F1BC8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0F1BC8">
        <w:rPr>
          <w:rFonts w:ascii="仿宋" w:eastAsia="仿宋" w:hAnsi="仿宋" w:hint="eastAsia"/>
          <w:sz w:val="28"/>
          <w:szCs w:val="28"/>
        </w:rPr>
        <w:t>时维九月，序属三秋。潦水尽而寒潭清，烟光凝而暮山紫。俨骖騑于上路，访风景于崇阿；临帝子之长洲，得天人之旧馆。层峦耸翠，上出重霄；飞阁流丹，下临无地。鹤汀凫渚，穷岛屿之萦回；桂殿兰宫，即冈峦之体势。</w:t>
      </w:r>
    </w:p>
    <w:p w:rsidR="00E10B95" w:rsidRDefault="000F1BC8" w:rsidP="000F1BC8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披绣闼，俯雕甍，山原旷其盈视，川泽纡其骇瞩</w:t>
      </w:r>
      <w:r w:rsidR="00072494">
        <w:rPr>
          <w:rFonts w:ascii="仿宋" w:eastAsia="仿宋" w:hAnsi="仿宋" w:hint="eastAsia"/>
          <w:sz w:val="28"/>
          <w:szCs w:val="28"/>
        </w:rPr>
        <w:t>。</w:t>
      </w:r>
    </w:p>
    <w:p w:rsidR="00E10B95" w:rsidRDefault="00072494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（二）正文</w:t>
      </w:r>
    </w:p>
    <w:p w:rsidR="00E10B95" w:rsidRDefault="00072494" w:rsidP="000F1BC8">
      <w:pPr>
        <w:spacing w:line="360" w:lineRule="auto"/>
        <w:ind w:firstLineChars="98" w:firstLine="274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1.调查中发现的问题</w:t>
      </w:r>
    </w:p>
    <w:p w:rsidR="000F1BC8" w:rsidRDefault="000F1BC8" w:rsidP="000F1BC8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F1BC8">
        <w:rPr>
          <w:rFonts w:ascii="仿宋" w:eastAsia="仿宋" w:hAnsi="仿宋" w:hint="eastAsia"/>
          <w:sz w:val="28"/>
          <w:szCs w:val="28"/>
        </w:rPr>
        <w:t>闾阎扑地，钟鸣鼎食之家；舸舰迷津，青雀黄龙之舳。云销雨霁，彩彻区明。落霞与孤鹜齐飞，秋水共长天一色。渔舟唱晚，响穷彭蠡</w:t>
      </w:r>
      <w:r w:rsidRPr="000F1BC8">
        <w:rPr>
          <w:rFonts w:ascii="仿宋" w:eastAsia="仿宋" w:hAnsi="仿宋" w:hint="eastAsia"/>
          <w:sz w:val="28"/>
          <w:szCs w:val="28"/>
        </w:rPr>
        <w:lastRenderedPageBreak/>
        <w:t>之滨；雁阵惊寒，声断衡阳之浦。</w:t>
      </w:r>
    </w:p>
    <w:p w:rsidR="00E10B95" w:rsidRDefault="00B4131D" w:rsidP="000F1BC8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（1）</w:t>
      </w:r>
      <w:r w:rsidR="000F1BC8" w:rsidRPr="000F1BC8">
        <w:rPr>
          <w:rFonts w:ascii="仿宋" w:eastAsia="仿宋" w:hAnsi="仿宋" w:hint="eastAsia"/>
          <w:sz w:val="28"/>
          <w:szCs w:val="28"/>
        </w:rPr>
        <w:t>遥襟甫畅，逸兴遄飞。爽籁发而清风生，纤歌凝而白云遏。睢园绿竹，气凌彭泽之樽；邺水朱华，光照临川之笔。四美具，二难并。穷睇眄于中天，极娱游于暇日。天高地迥，觉宇宙之无穷；兴尽悲来，识盈虚之有数。望长安于日下，目吴会于云间。</w:t>
      </w:r>
    </w:p>
    <w:p w:rsidR="00E10B95" w:rsidRDefault="00B4131D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（2）</w:t>
      </w:r>
      <w:r w:rsidR="000F1BC8" w:rsidRPr="000F1BC8">
        <w:rPr>
          <w:rFonts w:ascii="仿宋" w:eastAsia="仿宋" w:hAnsi="仿宋" w:hint="eastAsia"/>
          <w:sz w:val="28"/>
          <w:szCs w:val="28"/>
        </w:rPr>
        <w:t>地势极而南溟深，天柱高而北辰远。关山难越，谁悲失路之人？萍水相逢，尽是他乡之客。怀帝阍而不见，奉宣室以何年？</w:t>
      </w:r>
    </w:p>
    <w:p w:rsidR="00E10B95" w:rsidRDefault="00072494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2.思考和建议</w:t>
      </w:r>
    </w:p>
    <w:p w:rsidR="00E10B95" w:rsidRDefault="00072494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（1</w:t>
      </w:r>
      <w:r w:rsidR="00B4131D">
        <w:rPr>
          <w:rFonts w:ascii="仿宋" w:eastAsia="仿宋" w:hAnsi="仿宋" w:hint="eastAsia"/>
          <w:sz w:val="28"/>
          <w:szCs w:val="28"/>
        </w:rPr>
        <w:t>）</w:t>
      </w:r>
      <w:r w:rsidR="000F1BC8">
        <w:rPr>
          <w:rFonts w:ascii="仿宋" w:eastAsia="仿宋" w:hAnsi="仿宋" w:hint="eastAsia"/>
          <w:sz w:val="28"/>
          <w:szCs w:val="28"/>
        </w:rPr>
        <w:t>嗟乎！时运不齐，命途多舛</w:t>
      </w:r>
    </w:p>
    <w:p w:rsidR="00E10B95" w:rsidRDefault="000F1BC8" w:rsidP="000F1BC8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F1BC8">
        <w:rPr>
          <w:rFonts w:ascii="仿宋" w:eastAsia="仿宋" w:hAnsi="仿宋" w:hint="eastAsia"/>
          <w:sz w:val="28"/>
          <w:szCs w:val="28"/>
        </w:rPr>
        <w:t>冯唐易老，李广难封。屈贾谊于长沙，非无圣主；窜梁鸿于海曲，岂乏明时？所赖君子见机，达人知命。老当益壮，宁移白首之心？穷且益坚，不坠青云之志。酌贪泉而觉爽，处涸辙以犹欢。北海虽赊，扶摇可接；东隅已逝，桑榆非晚。孟尝高洁，空余报国之情；阮籍猖狂，岂效穷途之哭！</w:t>
      </w:r>
      <w:r w:rsidR="00072494">
        <w:rPr>
          <w:rFonts w:ascii="仿宋" w:eastAsia="仿宋" w:hAnsi="仿宋" w:hint="eastAsia"/>
          <w:sz w:val="28"/>
          <w:szCs w:val="28"/>
        </w:rPr>
        <w:t xml:space="preserve"> </w:t>
      </w:r>
    </w:p>
    <w:p w:rsidR="00E10B95" w:rsidRDefault="00072494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（2）</w:t>
      </w:r>
      <w:r w:rsidR="000F1BC8">
        <w:rPr>
          <w:rFonts w:ascii="仿宋" w:eastAsia="仿宋" w:hAnsi="仿宋" w:hint="eastAsia"/>
          <w:sz w:val="28"/>
          <w:szCs w:val="28"/>
        </w:rPr>
        <w:t>勃，三尺微命，一介书生</w:t>
      </w:r>
    </w:p>
    <w:p w:rsidR="00E10B95" w:rsidRDefault="000F1BC8" w:rsidP="000F1BC8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F1BC8">
        <w:rPr>
          <w:rFonts w:ascii="仿宋" w:eastAsia="仿宋" w:hAnsi="仿宋" w:hint="eastAsia"/>
          <w:sz w:val="28"/>
          <w:szCs w:val="28"/>
        </w:rPr>
        <w:t>无路请缨，等终军之弱冠；有怀投笔，慕宗悫之长风。舍簪笏于百龄，奉晨昏于万里。非谢家之宝树，接孟氏之芳邻。他日趋庭，叨陪鲤对；今兹捧袂，喜托龙门。杨意不逢，抚凌云而自惜；钟期既遇，奏流水以何惭？</w:t>
      </w:r>
    </w:p>
    <w:p w:rsidR="00E10B95" w:rsidRDefault="00072494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（三）结语</w:t>
      </w:r>
    </w:p>
    <w:p w:rsidR="00072494" w:rsidRDefault="000F1BC8" w:rsidP="00E848AC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0F1BC8">
        <w:rPr>
          <w:rFonts w:ascii="仿宋" w:eastAsia="仿宋" w:hAnsi="仿宋" w:hint="eastAsia"/>
          <w:sz w:val="28"/>
          <w:szCs w:val="28"/>
        </w:rPr>
        <w:t>呜乎！胜地不常，盛筵难再；兰亭已矣，梓泽丘墟。临别赠言，幸承恩于伟饯；登高作赋，是所望于群公。敢竭鄙怀，恭疏短引；一</w:t>
      </w:r>
      <w:r w:rsidRPr="000F1BC8">
        <w:rPr>
          <w:rFonts w:ascii="仿宋" w:eastAsia="仿宋" w:hAnsi="仿宋" w:hint="eastAsia"/>
          <w:sz w:val="28"/>
          <w:szCs w:val="28"/>
        </w:rPr>
        <w:lastRenderedPageBreak/>
        <w:t>言均赋，四韵俱成。请洒潘江，各倾陆海云尔：滕王高阁临江渚，佩玉鸣鸾罢歌舞。画栋朝飞南浦云，珠帘暮卷西山雨。闲云潭影日悠悠，物换星移几度秋。阁中帝子今何在？槛外长江空自流。</w:t>
      </w:r>
    </w:p>
    <w:p w:rsidR="00E848AC" w:rsidRPr="00E848AC" w:rsidRDefault="00E848AC" w:rsidP="00E848AC">
      <w:pPr>
        <w:ind w:firstLineChars="200" w:firstLine="562"/>
        <w:jc w:val="left"/>
        <w:rPr>
          <w:rFonts w:ascii="仿宋" w:eastAsia="仿宋" w:hAnsi="仿宋"/>
          <w:b/>
          <w:sz w:val="28"/>
          <w:szCs w:val="28"/>
        </w:rPr>
      </w:pPr>
    </w:p>
    <w:p w:rsidR="00E848AC" w:rsidRPr="00E848AC" w:rsidRDefault="00E848AC" w:rsidP="00E848AC">
      <w:pPr>
        <w:ind w:firstLineChars="200" w:firstLine="562"/>
        <w:jc w:val="left"/>
        <w:rPr>
          <w:rFonts w:ascii="仿宋" w:eastAsia="仿宋" w:hAnsi="仿宋"/>
          <w:b/>
          <w:color w:val="FF0000"/>
          <w:sz w:val="28"/>
          <w:szCs w:val="28"/>
        </w:rPr>
      </w:pPr>
      <w:r w:rsidRPr="00E848AC">
        <w:rPr>
          <w:rFonts w:ascii="仿宋" w:eastAsia="仿宋" w:hAnsi="仿宋" w:hint="eastAsia"/>
          <w:b/>
          <w:color w:val="FF0000"/>
          <w:sz w:val="28"/>
          <w:szCs w:val="28"/>
        </w:rPr>
        <w:t>页眉页脚说明：</w:t>
      </w:r>
    </w:p>
    <w:p w:rsidR="00E848AC" w:rsidRDefault="00E848AC" w:rsidP="00E848AC">
      <w:pPr>
        <w:ind w:firstLineChars="200" w:firstLine="562"/>
        <w:jc w:val="left"/>
        <w:rPr>
          <w:rFonts w:ascii="仿宋" w:eastAsia="仿宋" w:hAnsi="仿宋"/>
          <w:b/>
          <w:color w:val="FF0000"/>
          <w:sz w:val="28"/>
          <w:szCs w:val="28"/>
        </w:rPr>
      </w:pPr>
      <w:r>
        <w:rPr>
          <w:rFonts w:ascii="仿宋" w:eastAsia="仿宋" w:hAnsi="仿宋"/>
          <w:b/>
          <w:color w:val="FF0000"/>
          <w:sz w:val="28"/>
          <w:szCs w:val="28"/>
        </w:rPr>
        <w:t>封面页无页码</w:t>
      </w:r>
      <w:r>
        <w:rPr>
          <w:rFonts w:ascii="仿宋" w:eastAsia="仿宋" w:hAnsi="仿宋" w:hint="eastAsia"/>
          <w:b/>
          <w:color w:val="FF0000"/>
          <w:sz w:val="28"/>
          <w:szCs w:val="28"/>
        </w:rPr>
        <w:t>、</w:t>
      </w:r>
      <w:r>
        <w:rPr>
          <w:rFonts w:ascii="仿宋" w:eastAsia="仿宋" w:hAnsi="仿宋"/>
          <w:b/>
          <w:color w:val="FF0000"/>
          <w:sz w:val="28"/>
          <w:szCs w:val="28"/>
        </w:rPr>
        <w:t>无页眉</w:t>
      </w:r>
      <w:r>
        <w:rPr>
          <w:rFonts w:ascii="仿宋" w:eastAsia="仿宋" w:hAnsi="仿宋" w:hint="eastAsia"/>
          <w:b/>
          <w:color w:val="FF0000"/>
          <w:sz w:val="28"/>
          <w:szCs w:val="28"/>
        </w:rPr>
        <w:t>。</w:t>
      </w:r>
    </w:p>
    <w:p w:rsidR="00E848AC" w:rsidRPr="00E848AC" w:rsidRDefault="00E848AC" w:rsidP="00E848AC">
      <w:pPr>
        <w:ind w:firstLineChars="200" w:firstLine="562"/>
        <w:jc w:val="left"/>
        <w:rPr>
          <w:rFonts w:ascii="仿宋" w:eastAsia="仿宋" w:hAnsi="仿宋"/>
          <w:b/>
          <w:color w:val="FF0000"/>
          <w:sz w:val="28"/>
          <w:szCs w:val="28"/>
        </w:rPr>
      </w:pPr>
      <w:r>
        <w:rPr>
          <w:rFonts w:ascii="仿宋" w:eastAsia="仿宋" w:hAnsi="仿宋" w:hint="eastAsia"/>
          <w:b/>
          <w:color w:val="FF0000"/>
          <w:sz w:val="28"/>
          <w:szCs w:val="28"/>
        </w:rPr>
        <w:t>正文部分，页眉为“郑航图标+</w:t>
      </w:r>
      <w:r w:rsidRPr="00E848AC">
        <w:rPr>
          <w:rFonts w:ascii="仿宋" w:eastAsia="仿宋" w:hAnsi="仿宋" w:hint="eastAsia"/>
          <w:b/>
          <w:color w:val="FF0000"/>
          <w:sz w:val="28"/>
          <w:szCs w:val="28"/>
        </w:rPr>
        <w:t>郑州航空工业管理学院民航学院毕业调查报告</w:t>
      </w:r>
      <w:r>
        <w:rPr>
          <w:rFonts w:ascii="仿宋" w:eastAsia="仿宋" w:hAnsi="仿宋" w:hint="eastAsia"/>
          <w:b/>
          <w:color w:val="FF0000"/>
          <w:sz w:val="28"/>
          <w:szCs w:val="28"/>
        </w:rPr>
        <w:t>”，图标居左，文字居中。页脚需插入页码。</w:t>
      </w:r>
    </w:p>
    <w:sectPr w:rsidR="00E848AC" w:rsidRPr="00E848AC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701" w:bottom="1417" w:left="1701" w:header="850" w:footer="850" w:gutter="0"/>
      <w:cols w:space="720"/>
      <w:titlePg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Moe Wong" w:date="2016-06-14T00:27:00Z" w:initials="Moe.W">
    <w:p w:rsidR="007F71DC" w:rsidRDefault="007F71DC">
      <w:pPr>
        <w:pStyle w:val="a9"/>
      </w:pPr>
      <w:r>
        <w:rPr>
          <w:rStyle w:val="a8"/>
        </w:rPr>
        <w:annotationRef/>
      </w:r>
      <w:r>
        <w:rPr>
          <w:rFonts w:hint="eastAsia"/>
        </w:rPr>
        <w:t>小二，</w:t>
      </w:r>
      <w:r>
        <w:t>空三行</w:t>
      </w:r>
    </w:p>
  </w:comment>
  <w:comment w:id="2" w:author="Moe Wong" w:date="2016-06-14T00:27:00Z" w:initials="Moe.W">
    <w:p w:rsidR="007F71DC" w:rsidRDefault="007F71DC">
      <w:pPr>
        <w:pStyle w:val="a9"/>
      </w:pPr>
      <w:r>
        <w:rPr>
          <w:rStyle w:val="a8"/>
        </w:rPr>
        <w:annotationRef/>
      </w:r>
      <w:r>
        <w:t>黑体小二号</w:t>
      </w:r>
    </w:p>
  </w:comment>
  <w:comment w:id="3" w:author="Moe Wong" w:date="2016-06-14T00:28:00Z" w:initials="Moe.W">
    <w:p w:rsidR="007F71DC" w:rsidRDefault="007F71DC">
      <w:pPr>
        <w:pStyle w:val="a9"/>
      </w:pPr>
      <w:r>
        <w:rPr>
          <w:rStyle w:val="a8"/>
        </w:rPr>
        <w:annotationRef/>
      </w:r>
      <w:r>
        <w:t>小二</w:t>
      </w:r>
      <w:r>
        <w:rPr>
          <w:rFonts w:hint="eastAsia"/>
        </w:rPr>
        <w:t>，</w:t>
      </w:r>
      <w:r>
        <w:t>空一行</w:t>
      </w:r>
    </w:p>
  </w:comment>
  <w:comment w:id="4" w:author="Moe Wong" w:date="2016-06-14T00:27:00Z" w:initials="Moe.W">
    <w:p w:rsidR="007F71DC" w:rsidRDefault="007F71DC">
      <w:pPr>
        <w:pStyle w:val="a9"/>
      </w:pPr>
      <w:r>
        <w:rPr>
          <w:rStyle w:val="a8"/>
        </w:rPr>
        <w:annotationRef/>
      </w:r>
      <w:r>
        <w:t>黑体一号</w:t>
      </w:r>
    </w:p>
  </w:comment>
  <w:comment w:id="5" w:author="Moe Wong" w:date="2016-06-14T00:28:00Z" w:initials="Moe.W">
    <w:p w:rsidR="007F71DC" w:rsidRDefault="007F71DC">
      <w:pPr>
        <w:pStyle w:val="a9"/>
      </w:pPr>
      <w:r>
        <w:rPr>
          <w:rStyle w:val="a8"/>
        </w:rPr>
        <w:annotationRef/>
      </w:r>
      <w:r>
        <w:t>三号</w:t>
      </w:r>
      <w:r>
        <w:rPr>
          <w:rFonts w:hint="eastAsia"/>
        </w:rPr>
        <w:t>，</w:t>
      </w:r>
      <w:r>
        <w:t>空两行</w:t>
      </w:r>
    </w:p>
  </w:comment>
  <w:comment w:id="7" w:author="Moe Wong" w:date="2016-06-14T00:28:00Z" w:initials="Moe.W">
    <w:p w:rsidR="007F71DC" w:rsidRDefault="007F71DC">
      <w:pPr>
        <w:pStyle w:val="a9"/>
      </w:pPr>
      <w:r>
        <w:rPr>
          <w:rStyle w:val="a8"/>
        </w:rPr>
        <w:annotationRef/>
      </w:r>
      <w:r>
        <w:t>三号</w:t>
      </w:r>
      <w:r>
        <w:rPr>
          <w:rFonts w:hint="eastAsia"/>
        </w:rPr>
        <w:t>，</w:t>
      </w:r>
      <w:r>
        <w:t>空五行</w:t>
      </w:r>
    </w:p>
  </w:comment>
  <w:comment w:id="6" w:author="Moe Wong" w:date="2016-06-14T00:26:00Z" w:initials="Moe.W">
    <w:p w:rsidR="007F71DC" w:rsidRDefault="007F71DC" w:rsidP="007F71DC">
      <w:pPr>
        <w:pStyle w:val="a9"/>
      </w:pPr>
      <w:r>
        <w:rPr>
          <w:rStyle w:val="a8"/>
        </w:rPr>
        <w:annotationRef/>
      </w:r>
      <w:r>
        <w:rPr>
          <w:rFonts w:hint="eastAsia"/>
        </w:rPr>
        <w:t>非横线内容黑体三号，横线内容宋体三号。</w:t>
      </w:r>
    </w:p>
  </w:comment>
  <w:comment w:id="8" w:author="Moe Wong" w:date="2016-06-14T00:24:00Z" w:initials="Moe.W">
    <w:p w:rsidR="00384D9B" w:rsidRDefault="00384D9B">
      <w:pPr>
        <w:pStyle w:val="a9"/>
      </w:pPr>
      <w:r>
        <w:rPr>
          <w:rStyle w:val="a8"/>
        </w:rPr>
        <w:annotationRef/>
      </w:r>
      <w:r>
        <w:t>仿宋</w:t>
      </w:r>
      <w:r>
        <w:rPr>
          <w:rFonts w:hint="eastAsia"/>
        </w:rPr>
        <w:t>，</w:t>
      </w:r>
      <w:r>
        <w:t>四号</w:t>
      </w:r>
      <w:r>
        <w:rPr>
          <w:rFonts w:hint="eastAsia"/>
        </w:rPr>
        <w:t>，</w:t>
      </w:r>
      <w:r>
        <w:t>加粗</w:t>
      </w:r>
    </w:p>
  </w:comment>
  <w:comment w:id="9" w:author="Moe Wong" w:date="2017-03-04T09:24:00Z" w:initials="Moe.W">
    <w:p w:rsidR="00384D9B" w:rsidRDefault="00384D9B">
      <w:pPr>
        <w:pStyle w:val="a9"/>
      </w:pPr>
      <w:r>
        <w:rPr>
          <w:rStyle w:val="a8"/>
        </w:rPr>
        <w:annotationRef/>
      </w:r>
      <w:r>
        <w:t>正文仿宋</w:t>
      </w:r>
      <w:r>
        <w:rPr>
          <w:rFonts w:hint="eastAsia"/>
        </w:rPr>
        <w:t>，</w:t>
      </w:r>
      <w:r>
        <w:t>四号</w:t>
      </w:r>
      <w:r>
        <w:rPr>
          <w:rFonts w:hint="eastAsia"/>
        </w:rPr>
        <w:t>。</w:t>
      </w:r>
    </w:p>
    <w:p w:rsidR="00384D9B" w:rsidRDefault="00384D9B">
      <w:pPr>
        <w:pStyle w:val="a9"/>
      </w:pPr>
      <w:r>
        <w:rPr>
          <w:rFonts w:hint="eastAsia"/>
        </w:rPr>
        <w:t>1.5</w:t>
      </w:r>
      <w:r>
        <w:rPr>
          <w:rFonts w:hint="eastAsia"/>
        </w:rPr>
        <w:t>倍行距。</w:t>
      </w:r>
    </w:p>
    <w:p w:rsidR="007F71DC" w:rsidRDefault="007F71DC" w:rsidP="007F71DC">
      <w:pPr>
        <w:pStyle w:val="a9"/>
      </w:pPr>
      <w:r>
        <w:rPr>
          <w:rFonts w:hint="eastAsia"/>
        </w:rPr>
        <w:t>五级层次标题：</w:t>
      </w:r>
    </w:p>
    <w:p w:rsidR="007F71DC" w:rsidRDefault="007F71DC" w:rsidP="007F71DC">
      <w:pPr>
        <w:pStyle w:val="a9"/>
      </w:pPr>
      <w:r>
        <w:rPr>
          <w:rFonts w:hint="eastAsia"/>
        </w:rPr>
        <w:t>一</w:t>
      </w:r>
    </w:p>
    <w:p w:rsidR="007F71DC" w:rsidRDefault="007F71DC" w:rsidP="007F71DC">
      <w:pPr>
        <w:pStyle w:val="a9"/>
      </w:pPr>
      <w:r>
        <w:rPr>
          <w:rFonts w:hint="eastAsia"/>
        </w:rPr>
        <w:t>（一）</w:t>
      </w:r>
    </w:p>
    <w:p w:rsidR="007F71DC" w:rsidRDefault="007F71DC" w:rsidP="007F71DC">
      <w:pPr>
        <w:pStyle w:val="a9"/>
        <w:ind w:left="840" w:firstLine="420"/>
      </w:pPr>
      <w:r>
        <w:t>1</w:t>
      </w:r>
    </w:p>
    <w:p w:rsidR="007F71DC" w:rsidRDefault="007F71DC" w:rsidP="007F71DC">
      <w:pPr>
        <w:pStyle w:val="a9"/>
        <w:ind w:left="420" w:firstLine="420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</w:p>
    <w:p w:rsidR="007F71DC" w:rsidRDefault="007F71DC" w:rsidP="007F71DC">
      <w:pPr>
        <w:pStyle w:val="a9"/>
        <w:ind w:left="840" w:firstLine="420"/>
      </w:pPr>
      <w:r>
        <w:t>1</w:t>
      </w:r>
      <w:r>
        <w:rPr>
          <w:rFonts w:hint="eastAsia"/>
        </w:rPr>
        <w:t>）</w:t>
      </w:r>
    </w:p>
    <w:p w:rsidR="007F71DC" w:rsidRDefault="00E848AC">
      <w:pPr>
        <w:pStyle w:val="a9"/>
      </w:pPr>
      <w:r>
        <w:t>左对齐</w:t>
      </w:r>
      <w:r>
        <w:rPr>
          <w:rFonts w:hint="eastAsia"/>
        </w:rPr>
        <w:t>，</w:t>
      </w:r>
      <w:r w:rsidR="000F1BC8">
        <w:t>首行缩进</w:t>
      </w:r>
      <w:r w:rsidR="000F1BC8">
        <w:rPr>
          <w:rFonts w:hint="eastAsia"/>
        </w:rPr>
        <w:t>2</w:t>
      </w:r>
      <w:r w:rsidR="000F1BC8">
        <w:rPr>
          <w:rFonts w:hint="eastAsia"/>
        </w:rPr>
        <w:t>字符。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793" w:rsidRDefault="00721793">
      <w:r>
        <w:separator/>
      </w:r>
    </w:p>
  </w:endnote>
  <w:endnote w:type="continuationSeparator" w:id="0">
    <w:p w:rsidR="00721793" w:rsidRDefault="00721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B95" w:rsidRDefault="00072494">
    <w:pPr>
      <w:pStyle w:val="a6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E10B95" w:rsidRDefault="00E10B9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B95" w:rsidRDefault="00B4131D">
    <w:pPr>
      <w:pStyle w:val="a6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4" name="文本框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0B95" w:rsidRDefault="00072494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B4131D">
                            <w:rPr>
                              <w:noProof/>
                              <w:sz w:val="1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margin-left:0;margin-top:0;width:4.55pt;height:10.35pt;z-index:251656192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" filled="f" stroked="f">
              <v:textbox style="mso-fit-shape-to-text:t" inset="0,0,0,0">
                <w:txbxContent>
                  <w:p w:rsidR="00000000" w:rsidRDefault="00072494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B4131D">
                      <w:rPr>
                        <w:noProof/>
                        <w:sz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B95" w:rsidRDefault="00B4131D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3" name="文本框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0B95" w:rsidRDefault="00E10B95"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5" o:spid="_x0000_s1027" type="#_x0000_t202" style="position:absolute;margin-left:0;margin-top:0;width:9.05pt;height:10.35pt;z-index:251657216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BvxeDi+AgAA&#10;rgUAAA4AAAAAAAAAAAAAAAAALgIAAGRycy9lMm9Eb2MueG1sUEsBAi0AFAAGAAgAAAAhAAiJARHX&#10;AAAAAwEAAA8AAAAAAAAAAAAAAAAAGAUAAGRycy9kb3ducmV2LnhtbFBLBQYAAAAABAAEAPMAAAAc&#10;BgAAAAA=&#10;" filled="f" stroked="f">
              <v:textbox style="mso-fit-shape-to-text:t" inset="0,0,0,0">
                <w:txbxContent>
                  <w:p w:rsidR="00000000" w:rsidRDefault="00072494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B95" w:rsidRDefault="00072494">
    <w:pPr>
      <w:pStyle w:val="a6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E10B95" w:rsidRDefault="00E10B95">
    <w:pPr>
      <w:pStyle w:val="a6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B95" w:rsidRDefault="00B4131D">
    <w:pPr>
      <w:pStyle w:val="a6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2" name="文本框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0B95" w:rsidRDefault="00072494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FC0BAE">
                            <w:rPr>
                              <w:noProof/>
                              <w:sz w:val="18"/>
                            </w:rPr>
                            <w:t>3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8" type="#_x0000_t202" style="position:absolute;margin-left:0;margin-top:0;width:4.55pt;height:10.35pt;z-index:251658240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" filled="f" stroked="f">
              <v:textbox style="mso-fit-shape-to-text:t" inset="0,0,0,0">
                <w:txbxContent>
                  <w:p w:rsidR="00E10B95" w:rsidRDefault="00072494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FC0BAE">
                      <w:rPr>
                        <w:noProof/>
                        <w:sz w:val="18"/>
                      </w:rPr>
                      <w:t>3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B95" w:rsidRDefault="00B4131D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0B95" w:rsidRDefault="00072494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FC0BAE">
                            <w:rPr>
                              <w:noProof/>
                              <w:sz w:val="1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7" o:spid="_x0000_s1029" type="#_x0000_t202" style="position:absolute;margin-left:0;margin-top:0;width:4.5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" filled="f" stroked="f">
              <v:textbox style="mso-fit-shape-to-text:t" inset="0,0,0,0">
                <w:txbxContent>
                  <w:p w:rsidR="00E10B95" w:rsidRDefault="00072494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FC0BAE">
                      <w:rPr>
                        <w:noProof/>
                        <w:sz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793" w:rsidRDefault="00721793">
      <w:r>
        <w:separator/>
      </w:r>
    </w:p>
  </w:footnote>
  <w:footnote w:type="continuationSeparator" w:id="0">
    <w:p w:rsidR="00721793" w:rsidRDefault="007217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B95" w:rsidRDefault="00072494">
    <w:pPr>
      <w:pStyle w:val="a5"/>
      <w:pBdr>
        <w:bottom w:val="none" w:sz="0" w:space="1" w:color="auto"/>
      </w:pBdr>
      <w:jc w:val="both"/>
      <w:rPr>
        <w:rFonts w:ascii="仿宋" w:hAnsi="仿宋"/>
      </w:rPr>
    </w:pPr>
    <w:r>
      <w:rPr>
        <w:rFonts w:hint="eastAsia"/>
      </w:rPr>
      <w:tab/>
    </w:r>
    <w:r>
      <w:rPr>
        <w:rFonts w:ascii="仿宋" w:hAnsi="仿宋" w:cs="Arial" w:hint="eastAsia"/>
      </w:rPr>
      <w:t>2015届工商管理</w:t>
    </w:r>
    <w:r>
      <w:rPr>
        <w:rFonts w:ascii="仿宋" w:hAnsi="仿宋" w:cs="Arial"/>
      </w:rPr>
      <w:t>学院</w:t>
    </w:r>
    <w:r>
      <w:rPr>
        <w:rFonts w:ascii="仿宋" w:hAnsi="仿宋" w:cs="Arial" w:hint="eastAsia"/>
      </w:rPr>
      <w:t>空中乘务专业</w:t>
    </w:r>
  </w:p>
  <w:p w:rsidR="00E10B95" w:rsidRDefault="00072494">
    <w:pPr>
      <w:pStyle w:val="a5"/>
      <w:pBdr>
        <w:bottom w:val="single" w:sz="4" w:space="0" w:color="auto"/>
      </w:pBdr>
      <w:tabs>
        <w:tab w:val="left" w:pos="5717"/>
      </w:tabs>
      <w:jc w:val="left"/>
    </w:pPr>
    <w:r>
      <w:rPr>
        <w:rFonts w:hint="eastAsia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B95" w:rsidRDefault="00E10B95">
    <w:pPr>
      <w:pStyle w:val="a5"/>
      <w:pBdr>
        <w:bottom w:val="none" w:sz="0" w:space="1" w:color="auto"/>
      </w:pBdr>
      <w:jc w:val="both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B95" w:rsidRPr="00B4131D" w:rsidRDefault="00B4131D" w:rsidP="00B4131D">
    <w:pPr>
      <w:pStyle w:val="a5"/>
      <w:pBdr>
        <w:bottom w:val="single" w:sz="4" w:space="1" w:color="auto"/>
      </w:pBdr>
      <w:jc w:val="left"/>
      <w:rPr>
        <w:rFonts w:ascii="仿宋" w:hAnsi="仿宋"/>
      </w:rPr>
    </w:pPr>
    <w:r>
      <w:rPr>
        <w:noProof/>
        <w:kern w:val="0"/>
      </w:rPr>
      <w:drawing>
        <wp:inline distT="0" distB="0" distL="0" distR="0" wp14:anchorId="16FAE010" wp14:editId="31728474">
          <wp:extent cx="1140460" cy="224829"/>
          <wp:effectExtent l="0" t="0" r="2540" b="3810"/>
          <wp:docPr id="20" name="图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4" descr="&#10;您即将进入的是郑州航院2008年新版网页&#10;欢迎访问郑州航空工业管理学院网站&#10;这里是郑州航院官方站点&#10;航院欢迎您&#10;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40460" cy="2248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kern w:val="0"/>
      </w:rPr>
      <w:t xml:space="preserve">        </w:t>
    </w:r>
    <w:r w:rsidR="00FC0BAE">
      <w:rPr>
        <w:rFonts w:hint="eastAsia"/>
        <w:kern w:val="0"/>
      </w:rPr>
      <w:t xml:space="preserve"> </w:t>
    </w:r>
    <w:r>
      <w:rPr>
        <w:rFonts w:hint="eastAsia"/>
        <w:kern w:val="0"/>
      </w:rPr>
      <w:t xml:space="preserve">  </w:t>
    </w:r>
    <w:r>
      <w:rPr>
        <w:rFonts w:ascii="仿宋" w:hAnsi="仿宋" w:cs="Arial" w:hint="eastAsia"/>
      </w:rPr>
      <w:t>郑州航空工业管理学院民航学院毕业调查报告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B95" w:rsidRPr="00B4131D" w:rsidRDefault="00B4131D" w:rsidP="00B4131D">
    <w:pPr>
      <w:pStyle w:val="a5"/>
      <w:pBdr>
        <w:bottom w:val="single" w:sz="4" w:space="1" w:color="auto"/>
      </w:pBdr>
      <w:jc w:val="left"/>
      <w:rPr>
        <w:rFonts w:ascii="仿宋" w:hAnsi="仿宋"/>
      </w:rPr>
    </w:pPr>
    <w:r>
      <w:rPr>
        <w:noProof/>
        <w:kern w:val="0"/>
      </w:rPr>
      <w:drawing>
        <wp:inline distT="0" distB="0" distL="0" distR="0">
          <wp:extent cx="1132198" cy="223200"/>
          <wp:effectExtent l="0" t="0" r="0" b="5715"/>
          <wp:docPr id="19" name="图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4" descr="&#10;您即将进入的是郑州航院2008年新版网页&#10;欢迎访问郑州航空工业管理学院网站&#10;这里是郑州航院官方站点&#10;航院欢迎您&#10;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32198" cy="22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kern w:val="0"/>
      </w:rPr>
      <w:t xml:space="preserve">         </w:t>
    </w:r>
    <w:r w:rsidR="00FC0BAE">
      <w:rPr>
        <w:rFonts w:hint="eastAsia"/>
        <w:kern w:val="0"/>
      </w:rPr>
      <w:t xml:space="preserve"> </w:t>
    </w:r>
    <w:r>
      <w:rPr>
        <w:rFonts w:hint="eastAsia"/>
        <w:kern w:val="0"/>
      </w:rPr>
      <w:t xml:space="preserve"> </w:t>
    </w:r>
    <w:r>
      <w:rPr>
        <w:rFonts w:ascii="仿宋" w:hAnsi="仿宋" w:cs="Arial" w:hint="eastAsia"/>
      </w:rPr>
      <w:t>郑州航空工业管理学院民航学院毕业调查报告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3D3"/>
    <w:rsid w:val="00072494"/>
    <w:rsid w:val="000F1BC8"/>
    <w:rsid w:val="000F352D"/>
    <w:rsid w:val="00137F3E"/>
    <w:rsid w:val="002B6A2D"/>
    <w:rsid w:val="002C5955"/>
    <w:rsid w:val="003766F4"/>
    <w:rsid w:val="00376B6C"/>
    <w:rsid w:val="00384D9B"/>
    <w:rsid w:val="003A6FB5"/>
    <w:rsid w:val="003F2CDF"/>
    <w:rsid w:val="004007A8"/>
    <w:rsid w:val="004753FD"/>
    <w:rsid w:val="004C362C"/>
    <w:rsid w:val="005D3D44"/>
    <w:rsid w:val="005E01D3"/>
    <w:rsid w:val="005E288E"/>
    <w:rsid w:val="00613EC0"/>
    <w:rsid w:val="00644687"/>
    <w:rsid w:val="0069309D"/>
    <w:rsid w:val="006A51C2"/>
    <w:rsid w:val="006C06DB"/>
    <w:rsid w:val="006C3C4D"/>
    <w:rsid w:val="006D4304"/>
    <w:rsid w:val="006E76B6"/>
    <w:rsid w:val="00721793"/>
    <w:rsid w:val="007F71DC"/>
    <w:rsid w:val="008228E0"/>
    <w:rsid w:val="008B276B"/>
    <w:rsid w:val="009E40C2"/>
    <w:rsid w:val="00A45E60"/>
    <w:rsid w:val="00A91ED0"/>
    <w:rsid w:val="00A96F47"/>
    <w:rsid w:val="00AC3821"/>
    <w:rsid w:val="00AF7F00"/>
    <w:rsid w:val="00B4131D"/>
    <w:rsid w:val="00B553D3"/>
    <w:rsid w:val="00B70C6E"/>
    <w:rsid w:val="00B813C6"/>
    <w:rsid w:val="00B823E4"/>
    <w:rsid w:val="00BF0459"/>
    <w:rsid w:val="00C85225"/>
    <w:rsid w:val="00CF6BE4"/>
    <w:rsid w:val="00D814B4"/>
    <w:rsid w:val="00DE1ABC"/>
    <w:rsid w:val="00E10B95"/>
    <w:rsid w:val="00E848AC"/>
    <w:rsid w:val="00F654C0"/>
    <w:rsid w:val="00F87CDE"/>
    <w:rsid w:val="00FA3D67"/>
    <w:rsid w:val="00FC0BAE"/>
    <w:rsid w:val="00FD7841"/>
    <w:rsid w:val="00FE23EC"/>
    <w:rsid w:val="65411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a4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">
    <w:name w:val="样式 行距: 2 倍行距"/>
    <w:basedOn w:val="a"/>
    <w:pPr>
      <w:spacing w:line="360" w:lineRule="auto"/>
      <w:ind w:firstLineChars="200" w:firstLine="200"/>
    </w:pPr>
    <w:rPr>
      <w:rFonts w:cs="宋体"/>
      <w:sz w:val="28"/>
      <w:szCs w:val="20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仿宋"/>
      <w:sz w:val="18"/>
      <w:szCs w:val="18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rFonts w:eastAsia="仿宋"/>
      <w:sz w:val="18"/>
      <w:szCs w:val="18"/>
    </w:rPr>
  </w:style>
  <w:style w:type="paragraph" w:styleId="a7">
    <w:name w:val="Balloon Text"/>
    <w:basedOn w:val="a"/>
    <w:link w:val="Char"/>
    <w:rsid w:val="00384D9B"/>
    <w:rPr>
      <w:sz w:val="18"/>
      <w:szCs w:val="18"/>
    </w:rPr>
  </w:style>
  <w:style w:type="character" w:customStyle="1" w:styleId="Char">
    <w:name w:val="批注框文本 Char"/>
    <w:basedOn w:val="a0"/>
    <w:link w:val="a7"/>
    <w:rsid w:val="00384D9B"/>
    <w:rPr>
      <w:kern w:val="2"/>
      <w:sz w:val="18"/>
      <w:szCs w:val="18"/>
    </w:rPr>
  </w:style>
  <w:style w:type="character" w:styleId="a8">
    <w:name w:val="annotation reference"/>
    <w:basedOn w:val="a0"/>
    <w:rsid w:val="00384D9B"/>
    <w:rPr>
      <w:sz w:val="21"/>
      <w:szCs w:val="21"/>
    </w:rPr>
  </w:style>
  <w:style w:type="paragraph" w:styleId="a9">
    <w:name w:val="annotation text"/>
    <w:basedOn w:val="a"/>
    <w:link w:val="Char0"/>
    <w:rsid w:val="00384D9B"/>
    <w:pPr>
      <w:jc w:val="left"/>
    </w:pPr>
  </w:style>
  <w:style w:type="character" w:customStyle="1" w:styleId="Char0">
    <w:name w:val="批注文字 Char"/>
    <w:basedOn w:val="a0"/>
    <w:link w:val="a9"/>
    <w:rsid w:val="00384D9B"/>
    <w:rPr>
      <w:kern w:val="2"/>
      <w:sz w:val="21"/>
      <w:szCs w:val="24"/>
    </w:rPr>
  </w:style>
  <w:style w:type="paragraph" w:styleId="aa">
    <w:name w:val="annotation subject"/>
    <w:basedOn w:val="a9"/>
    <w:next w:val="a9"/>
    <w:link w:val="Char1"/>
    <w:rsid w:val="00384D9B"/>
    <w:rPr>
      <w:b/>
      <w:bCs/>
    </w:rPr>
  </w:style>
  <w:style w:type="character" w:customStyle="1" w:styleId="Char1">
    <w:name w:val="批注主题 Char"/>
    <w:basedOn w:val="Char0"/>
    <w:link w:val="aa"/>
    <w:rsid w:val="00384D9B"/>
    <w:rPr>
      <w:b/>
      <w:bCs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a4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">
    <w:name w:val="样式 行距: 2 倍行距"/>
    <w:basedOn w:val="a"/>
    <w:pPr>
      <w:spacing w:line="360" w:lineRule="auto"/>
      <w:ind w:firstLineChars="200" w:firstLine="200"/>
    </w:pPr>
    <w:rPr>
      <w:rFonts w:cs="宋体"/>
      <w:sz w:val="28"/>
      <w:szCs w:val="20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仿宋"/>
      <w:sz w:val="18"/>
      <w:szCs w:val="18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rFonts w:eastAsia="仿宋"/>
      <w:sz w:val="18"/>
      <w:szCs w:val="18"/>
    </w:rPr>
  </w:style>
  <w:style w:type="paragraph" w:styleId="a7">
    <w:name w:val="Balloon Text"/>
    <w:basedOn w:val="a"/>
    <w:link w:val="Char"/>
    <w:rsid w:val="00384D9B"/>
    <w:rPr>
      <w:sz w:val="18"/>
      <w:szCs w:val="18"/>
    </w:rPr>
  </w:style>
  <w:style w:type="character" w:customStyle="1" w:styleId="Char">
    <w:name w:val="批注框文本 Char"/>
    <w:basedOn w:val="a0"/>
    <w:link w:val="a7"/>
    <w:rsid w:val="00384D9B"/>
    <w:rPr>
      <w:kern w:val="2"/>
      <w:sz w:val="18"/>
      <w:szCs w:val="18"/>
    </w:rPr>
  </w:style>
  <w:style w:type="character" w:styleId="a8">
    <w:name w:val="annotation reference"/>
    <w:basedOn w:val="a0"/>
    <w:rsid w:val="00384D9B"/>
    <w:rPr>
      <w:sz w:val="21"/>
      <w:szCs w:val="21"/>
    </w:rPr>
  </w:style>
  <w:style w:type="paragraph" w:styleId="a9">
    <w:name w:val="annotation text"/>
    <w:basedOn w:val="a"/>
    <w:link w:val="Char0"/>
    <w:rsid w:val="00384D9B"/>
    <w:pPr>
      <w:jc w:val="left"/>
    </w:pPr>
  </w:style>
  <w:style w:type="character" w:customStyle="1" w:styleId="Char0">
    <w:name w:val="批注文字 Char"/>
    <w:basedOn w:val="a0"/>
    <w:link w:val="a9"/>
    <w:rsid w:val="00384D9B"/>
    <w:rPr>
      <w:kern w:val="2"/>
      <w:sz w:val="21"/>
      <w:szCs w:val="24"/>
    </w:rPr>
  </w:style>
  <w:style w:type="paragraph" w:styleId="aa">
    <w:name w:val="annotation subject"/>
    <w:basedOn w:val="a9"/>
    <w:next w:val="a9"/>
    <w:link w:val="Char1"/>
    <w:rsid w:val="00384D9B"/>
    <w:rPr>
      <w:b/>
      <w:bCs/>
    </w:rPr>
  </w:style>
  <w:style w:type="character" w:customStyle="1" w:styleId="Char1">
    <w:name w:val="批注主题 Char"/>
    <w:basedOn w:val="Char0"/>
    <w:link w:val="aa"/>
    <w:rsid w:val="00384D9B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6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C0E40-9F5E-4DF1-B166-D6C59C3FE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217</Words>
  <Characters>1242</Characters>
  <Application>Microsoft Office Word</Application>
  <DocSecurity>0</DocSecurity>
  <PresentationFormat/>
  <Lines>10</Lines>
  <Paragraphs>2</Paragraphs>
  <Slides>0</Slides>
  <Notes>0</Notes>
  <HiddenSlides>0</HiddenSlides>
  <MMClips>0</MMClips>
  <ScaleCrop>false</ScaleCrop>
  <Company/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郑州航空工业管理学院</dc:title>
  <dc:creator>Moe Wong</dc:creator>
  <cp:lastModifiedBy>Moe Wong</cp:lastModifiedBy>
  <cp:revision>7</cp:revision>
  <cp:lastPrinted>2017-03-04T01:27:00Z</cp:lastPrinted>
  <dcterms:created xsi:type="dcterms:W3CDTF">2016-06-13T16:23:00Z</dcterms:created>
  <dcterms:modified xsi:type="dcterms:W3CDTF">2017-03-12T02:37:00Z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